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5666" w14:textId="77777777" w:rsidR="00116C53" w:rsidRPr="00F231A3" w:rsidRDefault="00116C53" w:rsidP="00F231A3">
      <w:pPr>
        <w:pStyle w:val="NoSpacing"/>
        <w:rPr>
          <w:b/>
          <w:bCs/>
          <w:sz w:val="28"/>
          <w:szCs w:val="28"/>
        </w:rPr>
      </w:pPr>
      <w:r w:rsidRPr="00F231A3">
        <w:rPr>
          <w:b/>
          <w:bCs/>
          <w:sz w:val="28"/>
          <w:szCs w:val="28"/>
        </w:rPr>
        <w:t xml:space="preserve">Small Group Restart  </w:t>
      </w:r>
    </w:p>
    <w:p w14:paraId="1B8B0F4F" w14:textId="0ECF1E90" w:rsidR="00F231A3" w:rsidRPr="00F231A3" w:rsidRDefault="00F231A3" w:rsidP="00F231A3">
      <w:pPr>
        <w:pStyle w:val="NoSpacing"/>
        <w:jc w:val="right"/>
      </w:pPr>
      <w:r w:rsidRPr="00F231A3">
        <w:t>July 202</w:t>
      </w:r>
      <w:r>
        <w:t>5</w:t>
      </w:r>
    </w:p>
    <w:p w14:paraId="0BDF7D5F" w14:textId="457E5B8D" w:rsidR="00116C53" w:rsidRPr="00E77BC5" w:rsidRDefault="00116C53" w:rsidP="00116C5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40433D">
        <w:rPr>
          <w:rFonts w:ascii="Arial" w:eastAsia="Times New Roman" w:hAnsi="Arial" w:cs="Arial"/>
          <w:b/>
          <w:bCs/>
          <w:color w:val="222222"/>
          <w:szCs w:val="36"/>
        </w:rPr>
        <w:t>Goals for a Revamped Small Groups Ministry</w:t>
      </w:r>
    </w:p>
    <w:p w14:paraId="17D951CC" w14:textId="77777777" w:rsidR="00116C53" w:rsidRPr="00E77BC5" w:rsidRDefault="00116C53" w:rsidP="00116C5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Spiritual Growth – Deepen knowledge and obedience to God’s Word.</w:t>
      </w:r>
    </w:p>
    <w:p w14:paraId="0723C000" w14:textId="77777777" w:rsidR="00116C53" w:rsidRPr="00E77BC5" w:rsidRDefault="00116C53" w:rsidP="00116C5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Relational Connection – Strengthen bonds across all ages and stages.</w:t>
      </w:r>
    </w:p>
    <w:p w14:paraId="01897F05" w14:textId="77777777" w:rsidR="00116C53" w:rsidRPr="00E77BC5" w:rsidRDefault="00116C53" w:rsidP="00116C5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Mutual Care – Share burdens, pray, and serve one another (Gal. 6:2).</w:t>
      </w:r>
    </w:p>
    <w:p w14:paraId="12DA8D14" w14:textId="77777777" w:rsidR="00116C53" w:rsidRPr="00E77BC5" w:rsidRDefault="00116C53" w:rsidP="00116C5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Evangelism &amp; Outreach – Invite seekers into a loving, truth-centered environment.</w:t>
      </w:r>
    </w:p>
    <w:p w14:paraId="6562FCD3" w14:textId="77777777" w:rsidR="00116C53" w:rsidRPr="00AC4E57" w:rsidRDefault="00116C53" w:rsidP="00116C53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Leadership Development – Equip new teachers and shepherds (2 Tim. 2:2).</w:t>
      </w:r>
    </w:p>
    <w:p w14:paraId="218A17B6" w14:textId="77777777" w:rsidR="00116C53" w:rsidRPr="0040433D" w:rsidRDefault="00116C53" w:rsidP="00116C5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E77BC5">
        <w:rPr>
          <w:rFonts w:ascii="Arial" w:eastAsia="Times New Roman" w:hAnsi="Arial" w:cs="Arial"/>
          <w:b/>
          <w:bCs/>
          <w:color w:val="222222"/>
          <w:sz w:val="27"/>
          <w:szCs w:val="27"/>
        </w:rPr>
        <w:t>1.  Current Stat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t>e</w:t>
      </w:r>
    </w:p>
    <w:p w14:paraId="49BC763C" w14:textId="77777777" w:rsidR="00116C53" w:rsidRDefault="00116C53" w:rsidP="00116C5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List of current groups and when meeting?</w:t>
      </w:r>
    </w:p>
    <w:p w14:paraId="5E10C2D2" w14:textId="77777777" w:rsidR="00116C53" w:rsidRPr="00E77BC5" w:rsidRDefault="00116C53" w:rsidP="00116C5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Are they more focused on study, fellowship, or both?</w:t>
      </w:r>
    </w:p>
    <w:p w14:paraId="440EE920" w14:textId="77777777" w:rsidR="00116C53" w:rsidRDefault="00116C53" w:rsidP="00116C5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Who is attending</w:t>
      </w:r>
      <w:r>
        <w:rPr>
          <w:rFonts w:ascii="Arial" w:eastAsia="Times New Roman" w:hAnsi="Arial" w:cs="Arial"/>
          <w:color w:val="222222"/>
        </w:rPr>
        <w:t>?</w:t>
      </w:r>
    </w:p>
    <w:p w14:paraId="0B124D9D" w14:textId="77777777" w:rsidR="00116C53" w:rsidRPr="0040433D" w:rsidRDefault="00116C53" w:rsidP="00116C5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40433D">
        <w:rPr>
          <w:rFonts w:ascii="Arial" w:eastAsia="Times New Roman" w:hAnsi="Arial" w:cs="Arial"/>
          <w:color w:val="222222"/>
        </w:rPr>
        <w:t>What is their structure, purpose and goals?</w:t>
      </w:r>
    </w:p>
    <w:p w14:paraId="58384378" w14:textId="77777777" w:rsidR="00116C53" w:rsidRPr="00E77BC5" w:rsidRDefault="00116C53" w:rsidP="00116C5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What are the barriers (e.g., time, childcare, unclear purpose)?</w:t>
      </w:r>
    </w:p>
    <w:p w14:paraId="01813EB8" w14:textId="77777777" w:rsidR="00116C53" w:rsidRPr="00E77BC5" w:rsidRDefault="00116C53" w:rsidP="00116C5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2.  </w:t>
      </w:r>
      <w:r w:rsidRPr="00E77BC5">
        <w:rPr>
          <w:rFonts w:ascii="Arial" w:eastAsia="Times New Roman" w:hAnsi="Arial" w:cs="Arial"/>
          <w:b/>
          <w:bCs/>
          <w:color w:val="222222"/>
          <w:sz w:val="27"/>
          <w:szCs w:val="27"/>
        </w:rPr>
        <w:t>Vision &amp; Structure</w:t>
      </w:r>
    </w:p>
    <w:p w14:paraId="564FD071" w14:textId="77777777" w:rsidR="00116C53" w:rsidRDefault="00116C53" w:rsidP="00116C53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 xml:space="preserve"> “</w:t>
      </w:r>
      <w:r w:rsidRPr="00F231A3">
        <w:rPr>
          <w:rFonts w:ascii="Arial" w:eastAsia="Times New Roman" w:hAnsi="Arial" w:cs="Arial"/>
          <w:i/>
          <w:iCs/>
          <w:color w:val="222222"/>
        </w:rPr>
        <w:t>Our small groups exist to help every member grow in Christ, build a Christ-centered community, connect in love, and serve with purpose</w:t>
      </w:r>
      <w:r w:rsidRPr="00E77BC5">
        <w:rPr>
          <w:rFonts w:ascii="Arial" w:eastAsia="Times New Roman" w:hAnsi="Arial" w:cs="Arial"/>
          <w:color w:val="222222"/>
        </w:rPr>
        <w:t>.”</w:t>
      </w:r>
      <w:r>
        <w:rPr>
          <w:rFonts w:ascii="Arial" w:eastAsia="Times New Roman" w:hAnsi="Arial" w:cs="Arial"/>
          <w:color w:val="222222"/>
        </w:rPr>
        <w:t xml:space="preserve">  </w:t>
      </w:r>
    </w:p>
    <w:p w14:paraId="4EFC5059" w14:textId="77777777" w:rsidR="00116C53" w:rsidRDefault="00116C53" w:rsidP="00116C53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Different groups:</w:t>
      </w:r>
    </w:p>
    <w:p w14:paraId="40A34EB5" w14:textId="77777777" w:rsidR="00116C53" w:rsidRDefault="00116C53" w:rsidP="00116C53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Connect groups</w:t>
      </w:r>
    </w:p>
    <w:p w14:paraId="540F5091" w14:textId="77777777" w:rsidR="00116C53" w:rsidRDefault="00116C53" w:rsidP="00116C53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Huddle Groups</w:t>
      </w:r>
    </w:p>
    <w:p w14:paraId="6A92AA35" w14:textId="77777777" w:rsidR="00116C53" w:rsidRDefault="00116C53" w:rsidP="00116C53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Discipleship Groups</w:t>
      </w:r>
    </w:p>
    <w:p w14:paraId="1798A3CD" w14:textId="77777777" w:rsidR="00116C53" w:rsidRDefault="00116C53" w:rsidP="00116C53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Fellowship Groups</w:t>
      </w:r>
    </w:p>
    <w:p w14:paraId="55D09C34" w14:textId="77777777" w:rsidR="00116C53" w:rsidRPr="0040433D" w:rsidRDefault="00116C53" w:rsidP="00116C53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3.  Recruit, Encourage, </w:t>
      </w:r>
      <w:r w:rsidRPr="0040433D">
        <w:rPr>
          <w:rFonts w:ascii="Arial" w:eastAsia="Times New Roman" w:hAnsi="Arial" w:cs="Arial"/>
          <w:b/>
          <w:bCs/>
          <w:color w:val="222222"/>
          <w:sz w:val="27"/>
          <w:szCs w:val="27"/>
        </w:rPr>
        <w:t>Train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t>,</w:t>
      </w:r>
      <w:r w:rsidRPr="0040433D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Empower Group Leaders</w:t>
      </w:r>
    </w:p>
    <w:p w14:paraId="3F056197" w14:textId="77777777" w:rsidR="00116C53" w:rsidRDefault="00116C53" w:rsidP="00116C53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Get a ministry leader who has passion for the small groups ministry to oversee the groups.  Equip him with training materials, get him to help write up a “job description” and have an elder work with him.</w:t>
      </w:r>
    </w:p>
    <w:p w14:paraId="4C7DAA82" w14:textId="77777777" w:rsidR="00116C53" w:rsidRPr="00E77BC5" w:rsidRDefault="00116C53" w:rsidP="00116C53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Have a time to meet with all of the leaders for time to encourage, train and give ideas and expectations.    </w:t>
      </w:r>
      <w:r w:rsidRPr="00E77BC5">
        <w:rPr>
          <w:rFonts w:ascii="Arial" w:eastAsia="Times New Roman" w:hAnsi="Arial" w:cs="Arial"/>
          <w:color w:val="222222"/>
        </w:rPr>
        <w:t>Key Training Topics:</w:t>
      </w:r>
    </w:p>
    <w:p w14:paraId="0C03101A" w14:textId="77777777" w:rsidR="00116C53" w:rsidRPr="00E77BC5" w:rsidRDefault="00116C53" w:rsidP="00116C53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How to facilitate discussion, not lecture</w:t>
      </w:r>
    </w:p>
    <w:p w14:paraId="6C8D64DF" w14:textId="77777777" w:rsidR="00116C53" w:rsidRPr="00E77BC5" w:rsidRDefault="00116C53" w:rsidP="00116C53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Handling Scripture-centered conversations</w:t>
      </w:r>
    </w:p>
    <w:p w14:paraId="0763BE65" w14:textId="77777777" w:rsidR="00116C53" w:rsidRPr="00E77BC5" w:rsidRDefault="00116C53" w:rsidP="00116C53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Dealing with difficult personalities</w:t>
      </w:r>
    </w:p>
    <w:p w14:paraId="188BD414" w14:textId="77777777" w:rsidR="00116C53" w:rsidRPr="00E77BC5" w:rsidRDefault="00116C53" w:rsidP="00116C53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Creating a welcoming, safe environment</w:t>
      </w:r>
    </w:p>
    <w:p w14:paraId="4753BD43" w14:textId="77777777" w:rsidR="00116C53" w:rsidRDefault="00116C53" w:rsidP="00116C53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How to encourage prayer and service</w:t>
      </w:r>
    </w:p>
    <w:p w14:paraId="72907D71" w14:textId="77777777" w:rsidR="00116C53" w:rsidRPr="00E77BC5" w:rsidRDefault="00116C53" w:rsidP="00116C53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Getting group members invested and engaged</w:t>
      </w:r>
    </w:p>
    <w:p w14:paraId="2C294A8B" w14:textId="77777777" w:rsidR="00116C53" w:rsidRPr="00E77BC5" w:rsidRDefault="00116C53" w:rsidP="00116C53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Scriptures to Share with Leaders:</w:t>
      </w:r>
    </w:p>
    <w:p w14:paraId="471D7EF4" w14:textId="77777777" w:rsidR="00116C53" w:rsidRPr="00E77BC5" w:rsidRDefault="00116C53" w:rsidP="00116C53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2 Timothy 2:2 – Train others who can train others</w:t>
      </w:r>
    </w:p>
    <w:p w14:paraId="519C22EB" w14:textId="77777777" w:rsidR="00116C53" w:rsidRPr="00E77BC5" w:rsidRDefault="00116C53" w:rsidP="00116C53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Acts 2:42–47 – Devoted to fellowship and teaching</w:t>
      </w:r>
    </w:p>
    <w:p w14:paraId="6DF467C3" w14:textId="77777777" w:rsidR="00116C53" w:rsidRPr="00E77BC5" w:rsidRDefault="00116C53" w:rsidP="00116C53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Hebrews 10:24–25 – Spur one another on in love</w:t>
      </w:r>
    </w:p>
    <w:p w14:paraId="543D8E3D" w14:textId="77777777" w:rsidR="00116C53" w:rsidRPr="00AC4E57" w:rsidRDefault="00116C53" w:rsidP="00116C53">
      <w:pPr>
        <w:rPr>
          <w:rFonts w:ascii="Times New Roman" w:eastAsia="Times New Roman" w:hAnsi="Times New Roman" w:cs="Times New Roman"/>
          <w:sz w:val="27"/>
          <w:szCs w:val="27"/>
        </w:rPr>
      </w:pPr>
      <w:r w:rsidRPr="00AC4E57">
        <w:rPr>
          <w:rFonts w:ascii="Arial" w:eastAsia="Times New Roman" w:hAnsi="Arial" w:cs="Arial"/>
          <w:b/>
          <w:bCs/>
          <w:color w:val="222222"/>
          <w:sz w:val="27"/>
          <w:szCs w:val="27"/>
        </w:rPr>
        <w:lastRenderedPageBreak/>
        <w:t> 4. Relaunch the Ministry in September (after Labor Day)</w:t>
      </w:r>
    </w:p>
    <w:p w14:paraId="5886914D" w14:textId="77777777" w:rsidR="00116C53" w:rsidRPr="00E77BC5" w:rsidRDefault="00116C53" w:rsidP="00116C53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Kickoff Ideas:</w:t>
      </w:r>
    </w:p>
    <w:p w14:paraId="3D811A54" w14:textId="77777777" w:rsidR="00116C53" w:rsidRPr="00E77BC5" w:rsidRDefault="00116C53" w:rsidP="00116C53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Host a “Group Link” Sunday where people can meet group leaders and sign up.</w:t>
      </w:r>
    </w:p>
    <w:p w14:paraId="1CDBDCD0" w14:textId="77777777" w:rsidR="00116C53" w:rsidRPr="00E77BC5" w:rsidRDefault="00116C53" w:rsidP="00116C53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Create testimonies or short videos of members sharing how small groups impacted them.</w:t>
      </w:r>
    </w:p>
    <w:p w14:paraId="39B2D84D" w14:textId="77777777" w:rsidR="00116C53" w:rsidRPr="00E77BC5" w:rsidRDefault="00116C53" w:rsidP="00116C53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Print group directories with bios, times, and contact info.</w:t>
      </w:r>
    </w:p>
    <w:p w14:paraId="1D20D96B" w14:textId="77777777" w:rsidR="00116C53" w:rsidRPr="00E77BC5" w:rsidRDefault="00116C53" w:rsidP="00116C53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Communication Tools:</w:t>
      </w:r>
      <w:r>
        <w:rPr>
          <w:rFonts w:ascii="Arial" w:eastAsia="Times New Roman" w:hAnsi="Arial" w:cs="Arial"/>
          <w:color w:val="222222"/>
        </w:rPr>
        <w:t xml:space="preserve"> (start this marketing in August)</w:t>
      </w:r>
    </w:p>
    <w:p w14:paraId="10419060" w14:textId="77777777" w:rsidR="00116C53" w:rsidRPr="00E77BC5" w:rsidRDefault="00116C53" w:rsidP="00116C53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 xml:space="preserve">Sign-ups via church website </w:t>
      </w:r>
      <w:r>
        <w:rPr>
          <w:rFonts w:ascii="Arial" w:eastAsia="Times New Roman" w:hAnsi="Arial" w:cs="Arial"/>
          <w:color w:val="222222"/>
        </w:rPr>
        <w:t>or email link</w:t>
      </w:r>
    </w:p>
    <w:p w14:paraId="3E4C76AF" w14:textId="77777777" w:rsidR="00116C53" w:rsidRPr="00E77BC5" w:rsidRDefault="00116C53" w:rsidP="00116C53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Regular reminders from the pulpit</w:t>
      </w:r>
    </w:p>
    <w:p w14:paraId="1672002D" w14:textId="77777777" w:rsidR="00116C53" w:rsidRPr="00E77BC5" w:rsidRDefault="00116C53" w:rsidP="00116C53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Posters in the foyer and bulletin boards</w:t>
      </w:r>
    </w:p>
    <w:p w14:paraId="2E7D87B4" w14:textId="77777777" w:rsidR="00116C53" w:rsidRPr="00E77BC5" w:rsidRDefault="00116C53" w:rsidP="00116C53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Group text/email systems</w:t>
      </w:r>
    </w:p>
    <w:p w14:paraId="20CBD790" w14:textId="77777777" w:rsidR="00116C53" w:rsidRPr="00AC4E57" w:rsidRDefault="00116C53" w:rsidP="00116C53">
      <w:pPr>
        <w:rPr>
          <w:rFonts w:ascii="Times New Roman" w:eastAsia="Times New Roman" w:hAnsi="Times New Roman" w:cs="Times New Roman"/>
          <w:sz w:val="27"/>
          <w:szCs w:val="27"/>
        </w:rPr>
      </w:pPr>
      <w:r w:rsidRPr="00E77BC5">
        <w:rPr>
          <w:rFonts w:ascii="Arial" w:eastAsia="Times New Roman" w:hAnsi="Arial" w:cs="Arial"/>
          <w:b/>
          <w:bCs/>
          <w:color w:val="222222"/>
          <w:sz w:val="36"/>
          <w:szCs w:val="36"/>
        </w:rPr>
        <w:t> </w:t>
      </w:r>
      <w:r w:rsidRPr="00AC4E57">
        <w:rPr>
          <w:rFonts w:ascii="Arial" w:eastAsia="Times New Roman" w:hAnsi="Arial" w:cs="Arial"/>
          <w:b/>
          <w:bCs/>
          <w:color w:val="222222"/>
          <w:sz w:val="27"/>
          <w:szCs w:val="27"/>
        </w:rPr>
        <w:t>5. Offer Meaningful Study Materials</w:t>
      </w:r>
    </w:p>
    <w:p w14:paraId="47197A9E" w14:textId="77777777" w:rsidR="00116C53" w:rsidRPr="00E77BC5" w:rsidRDefault="00116C53" w:rsidP="00116C53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Sermon Discussion Guides (made weekly)</w:t>
      </w:r>
    </w:p>
    <w:p w14:paraId="3781C7EE" w14:textId="77777777" w:rsidR="00116C53" w:rsidRDefault="00116C53" w:rsidP="00116C53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Book of the Bible (e.g., James, Acts, Philippians)</w:t>
      </w:r>
    </w:p>
    <w:p w14:paraId="08DFC8B6" w14:textId="77777777" w:rsidR="00116C53" w:rsidRDefault="00116C53" w:rsidP="00116C53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The Chosen TV series </w:t>
      </w:r>
    </w:p>
    <w:p w14:paraId="0C239A07" w14:textId="77777777" w:rsidR="00116C53" w:rsidRDefault="00116C53" w:rsidP="00116C53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Other materials</w:t>
      </w:r>
    </w:p>
    <w:p w14:paraId="4CD8C2F4" w14:textId="77777777" w:rsidR="00116C53" w:rsidRPr="00E77BC5" w:rsidRDefault="00116C53" w:rsidP="00116C53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Idea:  Start with first month of everyone doing same study?</w:t>
      </w:r>
    </w:p>
    <w:p w14:paraId="32BBDE43" w14:textId="77777777" w:rsidR="00116C53" w:rsidRPr="00E77BC5" w:rsidRDefault="00116C53" w:rsidP="00116C53">
      <w:pPr>
        <w:rPr>
          <w:rFonts w:ascii="Times New Roman" w:eastAsia="Times New Roman" w:hAnsi="Times New Roman" w:cs="Times New Roman"/>
        </w:rPr>
      </w:pPr>
      <w:r w:rsidRPr="00AC4E57">
        <w:rPr>
          <w:rFonts w:ascii="Arial" w:eastAsia="Times New Roman" w:hAnsi="Arial" w:cs="Arial"/>
          <w:b/>
          <w:bCs/>
          <w:color w:val="222222"/>
          <w:sz w:val="27"/>
          <w:szCs w:val="27"/>
        </w:rPr>
        <w:t>6. Build In Prayer, Service, and Fellowship</w:t>
      </w:r>
    </w:p>
    <w:p w14:paraId="6C4A7F16" w14:textId="77777777" w:rsidR="00116C53" w:rsidRPr="00E77BC5" w:rsidRDefault="00116C53" w:rsidP="00116C53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Emphasize that g</w:t>
      </w:r>
      <w:r w:rsidRPr="00E77BC5">
        <w:rPr>
          <w:rFonts w:ascii="Arial" w:eastAsia="Times New Roman" w:hAnsi="Arial" w:cs="Arial"/>
          <w:color w:val="222222"/>
        </w:rPr>
        <w:t>reat small groups do more than meet:</w:t>
      </w:r>
    </w:p>
    <w:p w14:paraId="00FA6B87" w14:textId="77777777" w:rsidR="00116C53" w:rsidRPr="00E77BC5" w:rsidRDefault="00116C53" w:rsidP="00116C53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Serve together (visits, meal trains, community projects)</w:t>
      </w:r>
    </w:p>
    <w:p w14:paraId="21FBC953" w14:textId="77777777" w:rsidR="00116C53" w:rsidRPr="00E77BC5" w:rsidRDefault="00116C53" w:rsidP="00116C53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Pray for each other weekly</w:t>
      </w:r>
    </w:p>
    <w:p w14:paraId="5367403B" w14:textId="77777777" w:rsidR="00116C53" w:rsidRPr="00E77BC5" w:rsidRDefault="00116C53" w:rsidP="00116C53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Share meals or game nights</w:t>
      </w:r>
    </w:p>
    <w:p w14:paraId="3B17FCED" w14:textId="77777777" w:rsidR="00116C53" w:rsidRPr="00E77BC5" w:rsidRDefault="00116C53" w:rsidP="00116C53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Celebrate birthdays and life events</w:t>
      </w:r>
    </w:p>
    <w:p w14:paraId="224ED808" w14:textId="77777777" w:rsidR="00116C53" w:rsidRPr="00E77BC5" w:rsidRDefault="00116C53" w:rsidP="00116C53">
      <w:pPr>
        <w:rPr>
          <w:rFonts w:ascii="Times New Roman" w:eastAsia="Times New Roman" w:hAnsi="Times New Roman" w:cs="Times New Roman"/>
        </w:rPr>
      </w:pPr>
      <w:r w:rsidRPr="00E77BC5">
        <w:rPr>
          <w:rFonts w:ascii="Arial" w:eastAsia="Times New Roman" w:hAnsi="Arial" w:cs="Arial"/>
          <w:b/>
          <w:bCs/>
          <w:color w:val="222222"/>
          <w:sz w:val="36"/>
          <w:szCs w:val="36"/>
        </w:rPr>
        <w:t> </w:t>
      </w:r>
      <w:r w:rsidRPr="00AC4E57">
        <w:rPr>
          <w:rFonts w:ascii="Arial" w:eastAsia="Times New Roman" w:hAnsi="Arial" w:cs="Arial"/>
          <w:b/>
          <w:bCs/>
          <w:color w:val="222222"/>
          <w:sz w:val="27"/>
          <w:szCs w:val="27"/>
        </w:rPr>
        <w:t>7. Monitor</w:t>
      </w:r>
      <w:r w:rsidRPr="00E77BC5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</w:t>
      </w:r>
    </w:p>
    <w:p w14:paraId="45C26CC5" w14:textId="77777777" w:rsidR="00116C53" w:rsidRPr="00E77BC5" w:rsidRDefault="00116C53" w:rsidP="00116C53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After 6 Months:</w:t>
      </w:r>
    </w:p>
    <w:p w14:paraId="4ED38E71" w14:textId="77777777" w:rsidR="00116C53" w:rsidRPr="00E77BC5" w:rsidRDefault="00116C53" w:rsidP="00116C53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Check in with leaders regularly</w:t>
      </w:r>
    </w:p>
    <w:p w14:paraId="250C6CD4" w14:textId="77777777" w:rsidR="00116C53" w:rsidRPr="00E77BC5" w:rsidRDefault="00116C53" w:rsidP="00116C53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Survey group members for feedback</w:t>
      </w:r>
    </w:p>
    <w:p w14:paraId="68B7CA71" w14:textId="77777777" w:rsidR="00116C53" w:rsidRPr="00E77BC5" w:rsidRDefault="00116C53" w:rsidP="00116C53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Adjust frequency, location, or format as needed</w:t>
      </w:r>
    </w:p>
    <w:p w14:paraId="6DDE518D" w14:textId="77777777" w:rsidR="00116C53" w:rsidRPr="00E77BC5" w:rsidRDefault="00116C53" w:rsidP="00116C53">
      <w:pPr>
        <w:rPr>
          <w:rFonts w:ascii="Times New Roman" w:eastAsia="Times New Roman" w:hAnsi="Times New Roman" w:cs="Times New Roman"/>
        </w:rPr>
      </w:pPr>
      <w:r w:rsidRPr="00AC4E57">
        <w:rPr>
          <w:rFonts w:ascii="Arial" w:eastAsia="Times New Roman" w:hAnsi="Arial" w:cs="Arial"/>
          <w:b/>
          <w:bCs/>
          <w:color w:val="222222"/>
          <w:sz w:val="27"/>
          <w:szCs w:val="27"/>
        </w:rPr>
        <w:t>Biblical Foundation</w:t>
      </w:r>
    </w:p>
    <w:p w14:paraId="04EB7BC6" w14:textId="77777777" w:rsidR="00116C53" w:rsidRPr="00E77BC5" w:rsidRDefault="00116C53" w:rsidP="00116C53">
      <w:pPr>
        <w:numPr>
          <w:ilvl w:val="0"/>
          <w:numId w:val="9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Acts 2:42–47 – The early church model: teaching, fellowship, breaking bread, and prayer.</w:t>
      </w:r>
    </w:p>
    <w:p w14:paraId="58F7FD9F" w14:textId="77777777" w:rsidR="00116C53" w:rsidRPr="00E77BC5" w:rsidRDefault="00116C53" w:rsidP="00116C53">
      <w:pPr>
        <w:numPr>
          <w:ilvl w:val="0"/>
          <w:numId w:val="9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Romans 12:4–8 – Many parts, one body—each member plays a role.</w:t>
      </w:r>
    </w:p>
    <w:p w14:paraId="3CC99A6C" w14:textId="77777777" w:rsidR="00116C53" w:rsidRPr="00E77BC5" w:rsidRDefault="00116C53" w:rsidP="00116C53">
      <w:pPr>
        <w:numPr>
          <w:ilvl w:val="0"/>
          <w:numId w:val="9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Colossians 3:16 – Teach and admonish one another with wisdom.</w:t>
      </w:r>
    </w:p>
    <w:p w14:paraId="1D35FD06" w14:textId="77777777" w:rsidR="00116C53" w:rsidRPr="00AC4E57" w:rsidRDefault="00116C53" w:rsidP="00116C53">
      <w:pPr>
        <w:numPr>
          <w:ilvl w:val="0"/>
          <w:numId w:val="9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E77BC5">
        <w:rPr>
          <w:rFonts w:ascii="Arial" w:eastAsia="Times New Roman" w:hAnsi="Arial" w:cs="Arial"/>
          <w:color w:val="222222"/>
        </w:rPr>
        <w:t>1 Corinthians 14:26 – “Each one has” something to contribute when gathered.</w:t>
      </w:r>
    </w:p>
    <w:p w14:paraId="7DA5A9E9" w14:textId="77777777" w:rsidR="00000000" w:rsidRDefault="00000000"/>
    <w:sectPr w:rsidR="00BB70A4" w:rsidSect="00E77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F23"/>
    <w:multiLevelType w:val="multilevel"/>
    <w:tmpl w:val="FA8A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F5EF6"/>
    <w:multiLevelType w:val="multilevel"/>
    <w:tmpl w:val="885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92751"/>
    <w:multiLevelType w:val="multilevel"/>
    <w:tmpl w:val="EEDC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C7B72"/>
    <w:multiLevelType w:val="multilevel"/>
    <w:tmpl w:val="1770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43112"/>
    <w:multiLevelType w:val="multilevel"/>
    <w:tmpl w:val="8340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76FE0"/>
    <w:multiLevelType w:val="multilevel"/>
    <w:tmpl w:val="7E48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3081F"/>
    <w:multiLevelType w:val="multilevel"/>
    <w:tmpl w:val="6204CD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93946"/>
    <w:multiLevelType w:val="multilevel"/>
    <w:tmpl w:val="C218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3376C"/>
    <w:multiLevelType w:val="multilevel"/>
    <w:tmpl w:val="D64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97270"/>
    <w:multiLevelType w:val="multilevel"/>
    <w:tmpl w:val="14CC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E3520"/>
    <w:multiLevelType w:val="multilevel"/>
    <w:tmpl w:val="6204CD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027285">
    <w:abstractNumId w:val="7"/>
  </w:num>
  <w:num w:numId="2" w16cid:durableId="513954297">
    <w:abstractNumId w:val="8"/>
  </w:num>
  <w:num w:numId="3" w16cid:durableId="1049573325">
    <w:abstractNumId w:val="1"/>
  </w:num>
  <w:num w:numId="4" w16cid:durableId="770126738">
    <w:abstractNumId w:val="5"/>
  </w:num>
  <w:num w:numId="5" w16cid:durableId="1247492443">
    <w:abstractNumId w:val="9"/>
  </w:num>
  <w:num w:numId="6" w16cid:durableId="959340984">
    <w:abstractNumId w:val="4"/>
  </w:num>
  <w:num w:numId="7" w16cid:durableId="996769015">
    <w:abstractNumId w:val="0"/>
  </w:num>
  <w:num w:numId="8" w16cid:durableId="1994722702">
    <w:abstractNumId w:val="3"/>
  </w:num>
  <w:num w:numId="9" w16cid:durableId="176046518">
    <w:abstractNumId w:val="2"/>
  </w:num>
  <w:num w:numId="10" w16cid:durableId="472605207">
    <w:abstractNumId w:val="6"/>
  </w:num>
  <w:num w:numId="11" w16cid:durableId="1337541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3"/>
    <w:rsid w:val="00007656"/>
    <w:rsid w:val="00116C53"/>
    <w:rsid w:val="003D1CAB"/>
    <w:rsid w:val="00424479"/>
    <w:rsid w:val="005452AC"/>
    <w:rsid w:val="00D60EAB"/>
    <w:rsid w:val="00F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9BB0"/>
  <w14:defaultImageDpi w14:val="32767"/>
  <w15:chartTrackingRefBased/>
  <w15:docId w15:val="{6CA6C55C-DC23-AF45-B2D7-D396029F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6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C53"/>
    <w:pPr>
      <w:ind w:left="720"/>
      <w:contextualSpacing/>
    </w:pPr>
  </w:style>
  <w:style w:type="paragraph" w:styleId="NoSpacing">
    <w:name w:val="No Spacing"/>
    <w:uiPriority w:val="1"/>
    <w:qFormat/>
    <w:rsid w:val="00F2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Awtrey</dc:creator>
  <cp:keywords/>
  <dc:description/>
  <cp:lastModifiedBy>Blackford, Bret B.</cp:lastModifiedBy>
  <cp:revision>2</cp:revision>
  <dcterms:created xsi:type="dcterms:W3CDTF">2025-07-03T20:19:00Z</dcterms:created>
  <dcterms:modified xsi:type="dcterms:W3CDTF">2025-07-11T12:00:00Z</dcterms:modified>
</cp:coreProperties>
</file>