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E888" w14:textId="77777777" w:rsidR="002D4FA8" w:rsidRPr="00D06B2E" w:rsidRDefault="002D4FA8" w:rsidP="002D4FA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06B2E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Preaching Minister Onboarding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Plan </w:t>
      </w:r>
    </w:p>
    <w:p w14:paraId="21FC73BD" w14:textId="77777777" w:rsidR="002D4FA8" w:rsidRPr="00D06B2E" w:rsidRDefault="002D4FA8" w:rsidP="002D4FA8">
      <w:pPr>
        <w:rPr>
          <w:rFonts w:ascii="Times New Roman" w:eastAsia="Times New Roman" w:hAnsi="Times New Roman" w:cs="Times New Roman"/>
        </w:rPr>
      </w:pPr>
    </w:p>
    <w:p w14:paraId="6CF0D454" w14:textId="77777777" w:rsidR="002D4FA8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 1.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Before he starts</w:t>
      </w:r>
    </w:p>
    <w:p w14:paraId="6E0E7CF8" w14:textId="1DD6D1BC" w:rsidR="002D4FA8" w:rsidRPr="007B7BDC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222222"/>
          <w:sz w:val="27"/>
          <w:szCs w:val="27"/>
        </w:rPr>
      </w:pPr>
      <w:r w:rsidRPr="00B86DC9">
        <w:rPr>
          <w:rFonts w:ascii="Arial" w:eastAsia="Times New Roman" w:hAnsi="Arial" w:cs="Arial"/>
          <w:bCs/>
          <w:color w:val="222222"/>
          <w:sz w:val="27"/>
          <w:szCs w:val="27"/>
        </w:rPr>
        <w:t xml:space="preserve">An elder or two </w:t>
      </w:r>
      <w:r w:rsidR="009840C9">
        <w:rPr>
          <w:rFonts w:ascii="Arial" w:eastAsia="Times New Roman" w:hAnsi="Arial" w:cs="Arial"/>
          <w:bCs/>
          <w:color w:val="222222"/>
          <w:sz w:val="27"/>
          <w:szCs w:val="27"/>
        </w:rPr>
        <w:t xml:space="preserve">(Walker and Awtrey) </w:t>
      </w:r>
      <w:r w:rsidRPr="00B86DC9">
        <w:rPr>
          <w:rFonts w:ascii="Arial" w:eastAsia="Times New Roman" w:hAnsi="Arial" w:cs="Arial"/>
          <w:bCs/>
          <w:color w:val="222222"/>
          <w:sz w:val="27"/>
          <w:szCs w:val="27"/>
        </w:rPr>
        <w:t>get with him for coffee and touch base with everything and his immediate needs for transitioning smoothly.  Get him directory, and other “welcome materials”</w:t>
      </w:r>
      <w:r w:rsidR="00A84D79">
        <w:rPr>
          <w:rFonts w:ascii="Arial" w:eastAsia="Times New Roman" w:hAnsi="Arial" w:cs="Arial"/>
          <w:bCs/>
          <w:color w:val="222222"/>
          <w:sz w:val="27"/>
          <w:szCs w:val="27"/>
        </w:rPr>
        <w:t>, along with insurance information, computer fair use policy, inform him of the sexual molestation training course, etc.</w:t>
      </w:r>
      <w:bookmarkStart w:id="0" w:name="_GoBack"/>
      <w:bookmarkEnd w:id="0"/>
    </w:p>
    <w:p w14:paraId="3CDD2A02" w14:textId="1DCF63CF" w:rsidR="002D4FA8" w:rsidRPr="00702053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 2. FIRST </w:t>
      </w:r>
      <w:r w:rsidR="009840C9">
        <w:rPr>
          <w:rFonts w:ascii="Arial" w:eastAsia="Times New Roman" w:hAnsi="Arial" w:cs="Arial"/>
          <w:b/>
          <w:bCs/>
          <w:color w:val="222222"/>
          <w:sz w:val="27"/>
          <w:szCs w:val="27"/>
        </w:rPr>
        <w:t>9</w:t>
      </w: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0 DAYS – ORIENTATION</w:t>
      </w:r>
      <w:r w:rsidR="009840C9">
        <w:rPr>
          <w:rFonts w:ascii="Arial" w:eastAsia="Times New Roman" w:hAnsi="Arial" w:cs="Arial"/>
          <w:b/>
          <w:bCs/>
          <w:color w:val="222222"/>
          <w:sz w:val="27"/>
          <w:szCs w:val="27"/>
        </w:rPr>
        <w:t>,</w:t>
      </w: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RELATIONSHIPS</w:t>
      </w:r>
      <w:r w:rsidR="009840C9">
        <w:rPr>
          <w:rFonts w:ascii="Arial" w:eastAsia="Times New Roman" w:hAnsi="Arial" w:cs="Arial"/>
          <w:b/>
          <w:bCs/>
          <w:color w:val="222222"/>
          <w:sz w:val="27"/>
          <w:szCs w:val="27"/>
        </w:rPr>
        <w:t>, AND MINISTRY INTEGRATION</w:t>
      </w:r>
    </w:p>
    <w:p w14:paraId="0BA16892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Key Meetings</w:t>
      </w:r>
    </w:p>
    <w:p w14:paraId="4A355459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Elders’ Welcome &amp; Prayer Meeting</w:t>
      </w:r>
    </w:p>
    <w:p w14:paraId="7AF1B3B8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Ministry Staff Introduction</w:t>
      </w:r>
    </w:p>
    <w:p w14:paraId="25888E6F" w14:textId="77777777" w:rsidR="002D4FA8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Ministry Areas Overview</w:t>
      </w:r>
    </w:p>
    <w:p w14:paraId="02CD0415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Help get office in order, computer and software, other technology</w:t>
      </w:r>
    </w:p>
    <w:p w14:paraId="0E223F3F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“Listening Tour” with members &amp; families</w:t>
      </w:r>
    </w:p>
    <w:p w14:paraId="52E10E68" w14:textId="77777777" w:rsidR="002D4FA8" w:rsidRDefault="002D4FA8" w:rsidP="002D4FA8">
      <w:pPr>
        <w:numPr>
          <w:ilvl w:val="1"/>
          <w:numId w:val="1"/>
        </w:numPr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(Include </w:t>
      </w:r>
      <w:r>
        <w:rPr>
          <w:rFonts w:ascii="Arial" w:eastAsia="Times New Roman" w:hAnsi="Arial" w:cs="Arial"/>
          <w:color w:val="222222"/>
        </w:rPr>
        <w:t>connect</w:t>
      </w:r>
      <w:r w:rsidRPr="00D06B2E">
        <w:rPr>
          <w:rFonts w:ascii="Arial" w:eastAsia="Times New Roman" w:hAnsi="Arial" w:cs="Arial"/>
          <w:color w:val="222222"/>
        </w:rPr>
        <w:t xml:space="preserve"> groups, </w:t>
      </w:r>
      <w:r>
        <w:rPr>
          <w:rFonts w:ascii="Arial" w:eastAsia="Times New Roman" w:hAnsi="Arial" w:cs="Arial"/>
          <w:color w:val="222222"/>
        </w:rPr>
        <w:t xml:space="preserve">Huddle Groups, </w:t>
      </w:r>
      <w:r w:rsidRPr="00D06B2E">
        <w:rPr>
          <w:rFonts w:ascii="Arial" w:eastAsia="Times New Roman" w:hAnsi="Arial" w:cs="Arial"/>
          <w:color w:val="222222"/>
        </w:rPr>
        <w:t xml:space="preserve">shut-ins, </w:t>
      </w:r>
      <w:r>
        <w:rPr>
          <w:rFonts w:ascii="Arial" w:eastAsia="Times New Roman" w:hAnsi="Arial" w:cs="Arial"/>
          <w:color w:val="222222"/>
        </w:rPr>
        <w:t>etc.</w:t>
      </w:r>
      <w:r w:rsidRPr="00D06B2E">
        <w:rPr>
          <w:rFonts w:ascii="Arial" w:eastAsia="Times New Roman" w:hAnsi="Arial" w:cs="Arial"/>
          <w:color w:val="222222"/>
        </w:rPr>
        <w:t>)</w:t>
      </w:r>
    </w:p>
    <w:p w14:paraId="1EF2974E" w14:textId="77777777" w:rsidR="002D4FA8" w:rsidRPr="00702053" w:rsidRDefault="002D4FA8" w:rsidP="002D4FA8">
      <w:pPr>
        <w:numPr>
          <w:ilvl w:val="1"/>
          <w:numId w:val="1"/>
        </w:numPr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Go on visits with elders</w:t>
      </w:r>
    </w:p>
    <w:p w14:paraId="5BA357E9" w14:textId="27E2464F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 xml:space="preserve"> Sunday </w:t>
      </w:r>
      <w:r w:rsidR="009840C9">
        <w:rPr>
          <w:rFonts w:ascii="Arial" w:eastAsia="Times New Roman" w:hAnsi="Arial" w:cs="Arial"/>
          <w:b/>
          <w:bCs/>
          <w:color w:val="222222"/>
        </w:rPr>
        <w:t>affirmation</w:t>
      </w:r>
      <w:r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22222"/>
        </w:rPr>
        <w:t>Service  (</w:t>
      </w:r>
      <w:proofErr w:type="gramEnd"/>
      <w:r>
        <w:rPr>
          <w:rFonts w:ascii="Arial" w:eastAsia="Times New Roman" w:hAnsi="Arial" w:cs="Arial"/>
          <w:b/>
          <w:bCs/>
          <w:color w:val="222222"/>
        </w:rPr>
        <w:t>See separate document)</w:t>
      </w:r>
    </w:p>
    <w:p w14:paraId="247077EA" w14:textId="77777777" w:rsidR="002D4FA8" w:rsidRPr="00D06B2E" w:rsidRDefault="002D4FA8" w:rsidP="002D4FA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Short bio &amp; family intro in bulletin/email</w:t>
      </w:r>
    </w:p>
    <w:p w14:paraId="09B4FF90" w14:textId="77777777" w:rsidR="002D4FA8" w:rsidRPr="00702053" w:rsidRDefault="002D4FA8" w:rsidP="002D4FA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Fellowship meal or welcome reception</w:t>
      </w:r>
    </w:p>
    <w:p w14:paraId="0D5A1B21" w14:textId="3834C0C2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Preaching &amp; Worship</w:t>
      </w:r>
    </w:p>
    <w:p w14:paraId="54CF6960" w14:textId="19F5F58F" w:rsidR="002D4FA8" w:rsidRPr="00D06B2E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Sermon calendar </w:t>
      </w:r>
      <w:proofErr w:type="gramStart"/>
      <w:r w:rsidRPr="00D06B2E">
        <w:rPr>
          <w:rFonts w:ascii="Arial" w:eastAsia="Times New Roman" w:hAnsi="Arial" w:cs="Arial"/>
          <w:color w:val="222222"/>
        </w:rPr>
        <w:t>planning</w:t>
      </w:r>
      <w:r>
        <w:rPr>
          <w:rFonts w:ascii="Arial" w:eastAsia="Times New Roman" w:hAnsi="Arial" w:cs="Arial"/>
          <w:color w:val="222222"/>
        </w:rPr>
        <w:t xml:space="preserve">  (</w:t>
      </w:r>
      <w:proofErr w:type="gramEnd"/>
      <w:r w:rsidR="009840C9">
        <w:rPr>
          <w:rFonts w:ascii="Arial" w:eastAsia="Times New Roman" w:hAnsi="Arial" w:cs="Arial"/>
          <w:color w:val="222222"/>
        </w:rPr>
        <w:t>September - November</w:t>
      </w:r>
      <w:r>
        <w:rPr>
          <w:rFonts w:ascii="Arial" w:eastAsia="Times New Roman" w:hAnsi="Arial" w:cs="Arial"/>
          <w:color w:val="222222"/>
        </w:rPr>
        <w:t xml:space="preserve"> sermon plan</w:t>
      </w:r>
      <w:r w:rsidR="009840C9">
        <w:rPr>
          <w:rFonts w:ascii="Arial" w:eastAsia="Times New Roman" w:hAnsi="Arial" w:cs="Arial"/>
          <w:color w:val="222222"/>
        </w:rPr>
        <w:t>, 3 sermons a month</w:t>
      </w:r>
      <w:r>
        <w:rPr>
          <w:rFonts w:ascii="Arial" w:eastAsia="Times New Roman" w:hAnsi="Arial" w:cs="Arial"/>
          <w:color w:val="222222"/>
        </w:rPr>
        <w:t>)</w:t>
      </w:r>
    </w:p>
    <w:p w14:paraId="340A5E0B" w14:textId="4B86F456" w:rsidR="002D4FA8" w:rsidRPr="00D06B2E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Feedback loop with elders </w:t>
      </w:r>
      <w:r>
        <w:rPr>
          <w:rFonts w:ascii="Arial" w:eastAsia="Times New Roman" w:hAnsi="Arial" w:cs="Arial"/>
          <w:color w:val="222222"/>
        </w:rPr>
        <w:t xml:space="preserve">(meet weekly for coffee with an elder for </w:t>
      </w:r>
      <w:r w:rsidR="009840C9">
        <w:rPr>
          <w:rFonts w:ascii="Arial" w:eastAsia="Times New Roman" w:hAnsi="Arial" w:cs="Arial"/>
          <w:color w:val="222222"/>
        </w:rPr>
        <w:t>9</w:t>
      </w:r>
      <w:r>
        <w:rPr>
          <w:rFonts w:ascii="Arial" w:eastAsia="Times New Roman" w:hAnsi="Arial" w:cs="Arial"/>
          <w:color w:val="222222"/>
        </w:rPr>
        <w:t>0 days then scale back)</w:t>
      </w:r>
    </w:p>
    <w:p w14:paraId="0CC6A17E" w14:textId="77777777" w:rsidR="002D4FA8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Meet with and c</w:t>
      </w:r>
      <w:r w:rsidRPr="00D06B2E">
        <w:rPr>
          <w:rFonts w:ascii="Arial" w:eastAsia="Times New Roman" w:hAnsi="Arial" w:cs="Arial"/>
          <w:color w:val="222222"/>
        </w:rPr>
        <w:t>ollaborate with worship leaders</w:t>
      </w:r>
    </w:p>
    <w:p w14:paraId="3B2E1BEA" w14:textId="77777777" w:rsidR="002D4FA8" w:rsidRPr="00702053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Meet with other ministry leaders with a priority on small groups planning (?) and Spiritual Formation Group.</w:t>
      </w:r>
    </w:p>
    <w:p w14:paraId="72F1C23C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Pastoral Care &amp; Shepherding</w:t>
      </w:r>
    </w:p>
    <w:p w14:paraId="3FB57D05" w14:textId="77777777" w:rsidR="002D4FA8" w:rsidRPr="00D06B2E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Visit shut-ins or hospitalized members</w:t>
      </w:r>
      <w:r>
        <w:rPr>
          <w:rFonts w:ascii="Arial" w:eastAsia="Times New Roman" w:hAnsi="Arial" w:cs="Arial"/>
          <w:color w:val="222222"/>
        </w:rPr>
        <w:t xml:space="preserve"> with elders and pastoral team</w:t>
      </w:r>
    </w:p>
    <w:p w14:paraId="308A0128" w14:textId="77777777" w:rsidR="002D4FA8" w:rsidRPr="00D06B2E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Meet with families in need</w:t>
      </w:r>
    </w:p>
    <w:p w14:paraId="395B3B4A" w14:textId="77777777" w:rsidR="002D4FA8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Join shepherding visits with elders</w:t>
      </w:r>
    </w:p>
    <w:p w14:paraId="7BFE64F7" w14:textId="77777777" w:rsidR="002D4FA8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Each shepherd </w:t>
      </w:r>
      <w:proofErr w:type="gramStart"/>
      <w:r>
        <w:rPr>
          <w:rFonts w:ascii="Arial" w:eastAsia="Times New Roman" w:hAnsi="Arial" w:cs="Arial"/>
          <w:color w:val="222222"/>
        </w:rPr>
        <w:t>have</w:t>
      </w:r>
      <w:proofErr w:type="gramEnd"/>
      <w:r>
        <w:rPr>
          <w:rFonts w:ascii="Arial" w:eastAsia="Times New Roman" w:hAnsi="Arial" w:cs="Arial"/>
          <w:color w:val="222222"/>
        </w:rPr>
        <w:t xml:space="preserve"> Owens family in </w:t>
      </w:r>
      <w:proofErr w:type="spellStart"/>
      <w:r>
        <w:rPr>
          <w:rFonts w:ascii="Arial" w:eastAsia="Times New Roman" w:hAnsi="Arial" w:cs="Arial"/>
          <w:color w:val="222222"/>
        </w:rPr>
        <w:t>there</w:t>
      </w:r>
      <w:proofErr w:type="spellEnd"/>
      <w:r>
        <w:rPr>
          <w:rFonts w:ascii="Arial" w:eastAsia="Times New Roman" w:hAnsi="Arial" w:cs="Arial"/>
          <w:color w:val="222222"/>
        </w:rPr>
        <w:t xml:space="preserve"> home for dinner</w:t>
      </w:r>
    </w:p>
    <w:p w14:paraId="697444D3" w14:textId="77777777" w:rsidR="002D4FA8" w:rsidRPr="00702053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Attend elder’s meetings (presently 1</w:t>
      </w:r>
      <w:r w:rsidRPr="000F68FC">
        <w:rPr>
          <w:rFonts w:ascii="Arial" w:eastAsia="Times New Roman" w:hAnsi="Arial" w:cs="Arial"/>
          <w:color w:val="222222"/>
          <w:vertAlign w:val="superscript"/>
        </w:rPr>
        <w:t>st</w:t>
      </w:r>
      <w:r>
        <w:rPr>
          <w:rFonts w:ascii="Arial" w:eastAsia="Times New Roman" w:hAnsi="Arial" w:cs="Arial"/>
          <w:color w:val="222222"/>
        </w:rPr>
        <w:t xml:space="preserve"> and 3</w:t>
      </w:r>
      <w:r w:rsidRPr="000F68FC">
        <w:rPr>
          <w:rFonts w:ascii="Arial" w:eastAsia="Times New Roman" w:hAnsi="Arial" w:cs="Arial"/>
          <w:color w:val="222222"/>
          <w:vertAlign w:val="superscript"/>
        </w:rPr>
        <w:t>rd</w:t>
      </w:r>
      <w:r>
        <w:rPr>
          <w:rFonts w:ascii="Arial" w:eastAsia="Times New Roman" w:hAnsi="Arial" w:cs="Arial"/>
          <w:color w:val="222222"/>
        </w:rPr>
        <w:t xml:space="preserve"> Mondays)</w:t>
      </w:r>
    </w:p>
    <w:p w14:paraId="2C813E7A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Involvement</w:t>
      </w:r>
    </w:p>
    <w:p w14:paraId="75469067" w14:textId="77777777" w:rsidR="002D4FA8" w:rsidRPr="00D06B2E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Participate in Bible classes and small groups</w:t>
      </w:r>
    </w:p>
    <w:p w14:paraId="2F1EC790" w14:textId="77777777" w:rsidR="002D4FA8" w:rsidRPr="00D06B2E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Attend ministry team meetings</w:t>
      </w:r>
    </w:p>
    <w:p w14:paraId="4ADABACD" w14:textId="77777777" w:rsidR="002D4FA8" w:rsidRPr="00702053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Begin outreach/community involvement</w:t>
      </w:r>
    </w:p>
    <w:p w14:paraId="443D1BFF" w14:textId="06AE83C8" w:rsidR="002D4FA8" w:rsidRPr="00702053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lastRenderedPageBreak/>
        <w:t> </w:t>
      </w:r>
      <w:r w:rsidR="009840C9">
        <w:rPr>
          <w:rFonts w:ascii="Arial" w:eastAsia="Times New Roman" w:hAnsi="Arial" w:cs="Arial"/>
          <w:b/>
          <w:bCs/>
          <w:color w:val="222222"/>
          <w:sz w:val="27"/>
          <w:szCs w:val="27"/>
        </w:rPr>
        <w:t>3</w:t>
      </w: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. LONG-TERM SUPPORT &amp; REVIEW</w:t>
      </w:r>
    </w:p>
    <w:p w14:paraId="7767D116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Mentoring &amp; Feedback</w:t>
      </w:r>
    </w:p>
    <w:p w14:paraId="64CD35D2" w14:textId="77777777" w:rsidR="002D4FA8" w:rsidRPr="00D06B2E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Assign elder mentor/contact</w:t>
      </w:r>
    </w:p>
    <w:p w14:paraId="2F96AACF" w14:textId="77777777" w:rsidR="002D4FA8" w:rsidRPr="00D06B2E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Schedule monthly 1-on-1 check-ins</w:t>
      </w:r>
    </w:p>
    <w:p w14:paraId="422381CB" w14:textId="77777777" w:rsidR="002D4FA8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Offer encouragement, feedback, and prayer</w:t>
      </w:r>
    </w:p>
    <w:p w14:paraId="6737243B" w14:textId="77777777" w:rsidR="002D4FA8" w:rsidRPr="00702053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Encourage to set up mentoring and encouragement groups as stated in MOU</w:t>
      </w:r>
    </w:p>
    <w:p w14:paraId="4975E352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Six-Month Evaluation</w:t>
      </w:r>
      <w:r>
        <w:rPr>
          <w:rFonts w:ascii="Arial" w:eastAsia="Times New Roman" w:hAnsi="Arial" w:cs="Arial"/>
          <w:b/>
          <w:bCs/>
          <w:color w:val="222222"/>
        </w:rPr>
        <w:t xml:space="preserve"> (in February)</w:t>
      </w:r>
    </w:p>
    <w:p w14:paraId="4A9E8C3E" w14:textId="77777777" w:rsidR="002D4FA8" w:rsidRPr="00D06B2E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Meet with </w:t>
      </w:r>
      <w:r>
        <w:rPr>
          <w:rFonts w:ascii="Arial" w:eastAsia="Times New Roman" w:hAnsi="Arial" w:cs="Arial"/>
          <w:color w:val="222222"/>
        </w:rPr>
        <w:t xml:space="preserve">assigned </w:t>
      </w:r>
      <w:r w:rsidRPr="00D06B2E">
        <w:rPr>
          <w:rFonts w:ascii="Arial" w:eastAsia="Times New Roman" w:hAnsi="Arial" w:cs="Arial"/>
          <w:color w:val="222222"/>
        </w:rPr>
        <w:t>elders to review goals and challenges</w:t>
      </w:r>
    </w:p>
    <w:p w14:paraId="3F76FCFE" w14:textId="77777777" w:rsidR="002D4FA8" w:rsidRPr="00D06B2E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Reflect on </w:t>
      </w:r>
      <w:r>
        <w:rPr>
          <w:rFonts w:ascii="Arial" w:eastAsia="Times New Roman" w:hAnsi="Arial" w:cs="Arial"/>
          <w:color w:val="222222"/>
        </w:rPr>
        <w:t xml:space="preserve">personal and family </w:t>
      </w:r>
      <w:r w:rsidRPr="00D06B2E">
        <w:rPr>
          <w:rFonts w:ascii="Arial" w:eastAsia="Times New Roman" w:hAnsi="Arial" w:cs="Arial"/>
          <w:color w:val="222222"/>
        </w:rPr>
        <w:t>spiritual and relational health</w:t>
      </w:r>
    </w:p>
    <w:p w14:paraId="52D46747" w14:textId="77777777" w:rsidR="002D4FA8" w:rsidRPr="000F68FC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Affirm commitment and shared vision</w:t>
      </w:r>
    </w:p>
    <w:p w14:paraId="398AE1D0" w14:textId="77777777" w:rsidR="002D4FA8" w:rsidRPr="00D06B2E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Support Actions</w:t>
      </w:r>
    </w:p>
    <w:p w14:paraId="2005CC4B" w14:textId="77777777" w:rsidR="002D4FA8" w:rsidRPr="00D06B2E" w:rsidRDefault="002D4FA8" w:rsidP="002D4FA8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Assign 2–3 members or elders to pray weekly for minister</w:t>
      </w:r>
    </w:p>
    <w:p w14:paraId="197B2A05" w14:textId="77777777" w:rsidR="002D4FA8" w:rsidRDefault="002D4FA8" w:rsidP="002D4FA8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Encourage regular Sabbath/rest rhythm</w:t>
      </w:r>
    </w:p>
    <w:p w14:paraId="2507D450" w14:textId="77777777" w:rsidR="002D4FA8" w:rsidRPr="000F68FC" w:rsidRDefault="002D4FA8" w:rsidP="002D4FA8">
      <w:pPr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7"/>
          <w:szCs w:val="27"/>
        </w:rPr>
      </w:pPr>
      <w:r w:rsidRPr="000F68FC">
        <w:rPr>
          <w:rFonts w:ascii="Arial" w:eastAsia="Times New Roman" w:hAnsi="Arial" w:cs="Arial"/>
          <w:b/>
          <w:color w:val="222222"/>
          <w:sz w:val="27"/>
          <w:szCs w:val="27"/>
        </w:rPr>
        <w:t>Weekly Recommendations and Rhythms</w:t>
      </w:r>
    </w:p>
    <w:p w14:paraId="3868DA61" w14:textId="77777777" w:rsidR="002D4FA8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Mondays – one on one with staff</w:t>
      </w:r>
    </w:p>
    <w:p w14:paraId="298E827F" w14:textId="77777777" w:rsidR="002D4FA8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Tuesdays – Staff meetings</w:t>
      </w:r>
    </w:p>
    <w:p w14:paraId="5B311202" w14:textId="77777777" w:rsidR="002D4FA8" w:rsidRPr="000F68FC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Wednesdays and beyond – key meetings l outside office</w:t>
      </w:r>
    </w:p>
    <w:p w14:paraId="269BDEBD" w14:textId="77777777" w:rsidR="00BB70A4" w:rsidRDefault="00A84D79"/>
    <w:sectPr w:rsidR="00BB70A4" w:rsidSect="00702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EF9"/>
    <w:multiLevelType w:val="multilevel"/>
    <w:tmpl w:val="D0B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2730"/>
    <w:multiLevelType w:val="multilevel"/>
    <w:tmpl w:val="3F4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454E"/>
    <w:multiLevelType w:val="multilevel"/>
    <w:tmpl w:val="0A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B61F7"/>
    <w:multiLevelType w:val="multilevel"/>
    <w:tmpl w:val="374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2A1D"/>
    <w:multiLevelType w:val="multilevel"/>
    <w:tmpl w:val="CAB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757AA"/>
    <w:multiLevelType w:val="hybridMultilevel"/>
    <w:tmpl w:val="D576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48EB"/>
    <w:multiLevelType w:val="multilevel"/>
    <w:tmpl w:val="2F4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D00D3"/>
    <w:multiLevelType w:val="multilevel"/>
    <w:tmpl w:val="950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86010"/>
    <w:multiLevelType w:val="multilevel"/>
    <w:tmpl w:val="2EA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A8"/>
    <w:rsid w:val="002D4FA8"/>
    <w:rsid w:val="003D1CAB"/>
    <w:rsid w:val="00424479"/>
    <w:rsid w:val="005452AC"/>
    <w:rsid w:val="009840C9"/>
    <w:rsid w:val="00A84D79"/>
    <w:rsid w:val="00D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41C9"/>
  <w14:defaultImageDpi w14:val="32767"/>
  <w15:chartTrackingRefBased/>
  <w15:docId w15:val="{174D55AE-0382-B14E-9F82-70F0330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Steve Awtrey</cp:lastModifiedBy>
  <cp:revision>3</cp:revision>
  <cp:lastPrinted>2025-07-21T21:35:00Z</cp:lastPrinted>
  <dcterms:created xsi:type="dcterms:W3CDTF">2025-07-03T20:25:00Z</dcterms:created>
  <dcterms:modified xsi:type="dcterms:W3CDTF">2025-07-22T17:57:00Z</dcterms:modified>
</cp:coreProperties>
</file>