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FBC7" w14:textId="77777777" w:rsidR="00371A8A" w:rsidRPr="00371A8A" w:rsidRDefault="00371A8A" w:rsidP="00371A8A">
      <w:r w:rsidRPr="00371A8A">
        <w:rPr>
          <w:b/>
          <w:bCs/>
        </w:rPr>
        <w:t>Format:</w:t>
      </w:r>
      <w:r w:rsidRPr="00371A8A">
        <w:t xml:space="preserve"> 3-week congregational class</w:t>
      </w:r>
      <w:r w:rsidRPr="00371A8A">
        <w:br/>
      </w:r>
      <w:r w:rsidRPr="00371A8A">
        <w:rPr>
          <w:b/>
          <w:bCs/>
        </w:rPr>
        <w:t>Timing:</w:t>
      </w:r>
      <w:r w:rsidRPr="00371A8A">
        <w:t xml:space="preserve"> Sundays after worship, late 2025</w:t>
      </w:r>
      <w:r w:rsidRPr="00371A8A">
        <w:br/>
      </w:r>
      <w:r w:rsidRPr="00371A8A">
        <w:rPr>
          <w:b/>
          <w:bCs/>
        </w:rPr>
        <w:t>Purpose:</w:t>
      </w:r>
      <w:r w:rsidRPr="00371A8A">
        <w:t xml:space="preserve"> To teach the biblical foundation of eldership and the practical, living model at McKnight as we invite and prepare new leaders.</w:t>
      </w:r>
    </w:p>
    <w:p w14:paraId="54CBC8A0" w14:textId="77777777" w:rsidR="00371A8A" w:rsidRPr="00371A8A" w:rsidRDefault="00000000" w:rsidP="00371A8A">
      <w:r>
        <w:pict w14:anchorId="2E810DFF">
          <v:rect id="_x0000_i1025" style="width:0;height:1.5pt" o:hralign="center" o:hrstd="t" o:hr="t" fillcolor="#a0a0a0" stroked="f"/>
        </w:pict>
      </w:r>
    </w:p>
    <w:p w14:paraId="28DC78F8" w14:textId="2B6CB2CB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 xml:space="preserve">WEEK 1 – </w:t>
      </w:r>
      <w:r w:rsidRPr="00371A8A">
        <w:rPr>
          <w:b/>
          <w:bCs/>
          <w:i/>
          <w:iCs/>
        </w:rPr>
        <w:t>“The Forest: God’s Design for His Church”</w:t>
      </w:r>
    </w:p>
    <w:p w14:paraId="2D198994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Focus:</w:t>
      </w:r>
    </w:p>
    <w:p w14:paraId="47BFB12E" w14:textId="77777777" w:rsidR="00371A8A" w:rsidRPr="00371A8A" w:rsidRDefault="00371A8A" w:rsidP="00371A8A">
      <w:r w:rsidRPr="00371A8A">
        <w:t>The big picture — God’s plan for the universal and local church and why leadership matters.</w:t>
      </w:r>
    </w:p>
    <w:p w14:paraId="1FFD1751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Content:</w:t>
      </w:r>
    </w:p>
    <w:p w14:paraId="4B743D97" w14:textId="77777777" w:rsidR="00371A8A" w:rsidRPr="00371A8A" w:rsidRDefault="00371A8A" w:rsidP="00371A8A">
      <w:pPr>
        <w:numPr>
          <w:ilvl w:val="0"/>
          <w:numId w:val="1"/>
        </w:numPr>
      </w:pPr>
      <w:r w:rsidRPr="00371A8A">
        <w:rPr>
          <w:b/>
          <w:bCs/>
        </w:rPr>
        <w:t>What is the Church?</w:t>
      </w:r>
    </w:p>
    <w:p w14:paraId="456BA86A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rPr>
          <w:i/>
          <w:iCs/>
        </w:rPr>
        <w:t>Universal Church</w:t>
      </w:r>
      <w:r w:rsidRPr="00371A8A">
        <w:t xml:space="preserve"> (Matthew 16:18; Acts 2:47)</w:t>
      </w:r>
    </w:p>
    <w:p w14:paraId="4E28CD30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rPr>
          <w:i/>
          <w:iCs/>
        </w:rPr>
        <w:t>Local Church</w:t>
      </w:r>
      <w:r w:rsidRPr="00371A8A">
        <w:t xml:space="preserve"> as God’s visible expression in each community</w:t>
      </w:r>
    </w:p>
    <w:p w14:paraId="0E548CBF" w14:textId="77777777" w:rsidR="00371A8A" w:rsidRPr="00371A8A" w:rsidRDefault="00371A8A" w:rsidP="00371A8A">
      <w:pPr>
        <w:numPr>
          <w:ilvl w:val="0"/>
          <w:numId w:val="1"/>
        </w:numPr>
      </w:pPr>
      <w:r w:rsidRPr="00371A8A">
        <w:rPr>
          <w:b/>
          <w:bCs/>
        </w:rPr>
        <w:t>Why Leadership?</w:t>
      </w:r>
    </w:p>
    <w:p w14:paraId="5CA83AD9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Leadership is God’s design to equip and mature the body (Ephesians 4:11-16)</w:t>
      </w:r>
    </w:p>
    <w:p w14:paraId="3CE69144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Servant leadership vs. positional authority</w:t>
      </w:r>
    </w:p>
    <w:p w14:paraId="745FAFE6" w14:textId="77777777" w:rsidR="00371A8A" w:rsidRPr="00371A8A" w:rsidRDefault="00371A8A" w:rsidP="00371A8A">
      <w:pPr>
        <w:numPr>
          <w:ilvl w:val="0"/>
          <w:numId w:val="1"/>
        </w:numPr>
      </w:pPr>
      <w:r w:rsidRPr="00371A8A">
        <w:rPr>
          <w:b/>
          <w:bCs/>
        </w:rPr>
        <w:t>Overview of Church Leadership Roles</w:t>
      </w:r>
    </w:p>
    <w:p w14:paraId="15EBEE5D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Elders (Shepherds, Overseers)</w:t>
      </w:r>
    </w:p>
    <w:p w14:paraId="1724172A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Ministers (Evangelists, Teachers)</w:t>
      </w:r>
    </w:p>
    <w:p w14:paraId="5E9974A2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Ministry Leaders / Connect-Group Leaders (“functional deacons”)</w:t>
      </w:r>
    </w:p>
    <w:p w14:paraId="401C448B" w14:textId="3706BC4E" w:rsidR="00371A8A" w:rsidRPr="00371A8A" w:rsidRDefault="00371A8A" w:rsidP="00371A8A">
      <w:pPr>
        <w:numPr>
          <w:ilvl w:val="0"/>
          <w:numId w:val="1"/>
        </w:numPr>
      </w:pPr>
      <w:r w:rsidRPr="00371A8A">
        <w:rPr>
          <w:b/>
          <w:bCs/>
        </w:rPr>
        <w:t>Eldership at McKnight: Guiding Principles</w:t>
      </w:r>
      <w:r w:rsidR="003D62BC">
        <w:rPr>
          <w:b/>
          <w:bCs/>
        </w:rPr>
        <w:t xml:space="preserve"> </w:t>
      </w:r>
    </w:p>
    <w:p w14:paraId="05F46C07" w14:textId="4A9AF714" w:rsidR="003D62BC" w:rsidRPr="003D62BC" w:rsidRDefault="003D62BC" w:rsidP="003D62BC">
      <w:pPr>
        <w:pStyle w:val="ListParagraph"/>
        <w:numPr>
          <w:ilvl w:val="1"/>
          <w:numId w:val="1"/>
        </w:numPr>
        <w:rPr>
          <w:i/>
          <w:iCs/>
          <w:color w:val="7030A0"/>
        </w:rPr>
      </w:pPr>
      <w:r w:rsidRPr="003D62BC">
        <w:rPr>
          <w:i/>
          <w:iCs/>
          <w:color w:val="7030A0"/>
        </w:rPr>
        <w:t>Shepherding Model 2025 v1 mBret</w:t>
      </w:r>
    </w:p>
    <w:p w14:paraId="177E4C3C" w14:textId="1872C4CB" w:rsidR="00371A8A" w:rsidRPr="00371A8A" w:rsidRDefault="00371A8A" w:rsidP="00371A8A">
      <w:pPr>
        <w:numPr>
          <w:ilvl w:val="1"/>
          <w:numId w:val="1"/>
        </w:numPr>
      </w:pPr>
      <w:r w:rsidRPr="00371A8A">
        <w:t>Locally adapted model</w:t>
      </w:r>
    </w:p>
    <w:p w14:paraId="633F5510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 xml:space="preserve">Primary calling: </w:t>
      </w:r>
      <w:r w:rsidRPr="00371A8A">
        <w:rPr>
          <w:i/>
          <w:iCs/>
        </w:rPr>
        <w:t>Shepherd the flock</w:t>
      </w:r>
      <w:r w:rsidRPr="00371A8A">
        <w:t xml:space="preserve"> (Ezekiel 34:4 reframed positively — strengthen, heal, bind up, bring back, search, serve in love)</w:t>
      </w:r>
    </w:p>
    <w:p w14:paraId="5069EB77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 xml:space="preserve">Three focus areas: </w:t>
      </w:r>
      <w:r w:rsidRPr="00371A8A">
        <w:rPr>
          <w:b/>
          <w:bCs/>
        </w:rPr>
        <w:t>Administration, Vision, and Pastoral Care</w:t>
      </w:r>
    </w:p>
    <w:p w14:paraId="0A7B030F" w14:textId="77777777" w:rsidR="00371A8A" w:rsidRPr="00371A8A" w:rsidRDefault="00371A8A" w:rsidP="00371A8A">
      <w:pPr>
        <w:numPr>
          <w:ilvl w:val="0"/>
          <w:numId w:val="1"/>
        </w:numPr>
      </w:pPr>
      <w:r w:rsidRPr="00371A8A">
        <w:rPr>
          <w:b/>
          <w:bCs/>
        </w:rPr>
        <w:t>Discussion / Reflection</w:t>
      </w:r>
    </w:p>
    <w:p w14:paraId="2C310D39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>How have you seen godly leadership shape a church?</w:t>
      </w:r>
    </w:p>
    <w:p w14:paraId="70D51514" w14:textId="77777777" w:rsidR="00371A8A" w:rsidRPr="00371A8A" w:rsidRDefault="00371A8A" w:rsidP="00371A8A">
      <w:pPr>
        <w:numPr>
          <w:ilvl w:val="1"/>
          <w:numId w:val="1"/>
        </w:numPr>
      </w:pPr>
      <w:r w:rsidRPr="00371A8A">
        <w:t xml:space="preserve">What do you expect of an elder? What should an elder expect </w:t>
      </w:r>
      <w:proofErr w:type="gramStart"/>
      <w:r w:rsidRPr="00371A8A">
        <w:t>of</w:t>
      </w:r>
      <w:proofErr w:type="gramEnd"/>
      <w:r w:rsidRPr="00371A8A">
        <w:t xml:space="preserve"> you?</w:t>
      </w:r>
    </w:p>
    <w:p w14:paraId="5E585E39" w14:textId="1A79D2B2" w:rsidR="00371A8A" w:rsidRDefault="00371A8A" w:rsidP="00371A8A"/>
    <w:p w14:paraId="3C3B2B9E" w14:textId="77777777" w:rsidR="00D02AAF" w:rsidRPr="00371A8A" w:rsidRDefault="00D02AAF" w:rsidP="00371A8A"/>
    <w:p w14:paraId="7F23A84A" w14:textId="09517C65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 xml:space="preserve">WEEK 2 – </w:t>
      </w:r>
      <w:r w:rsidRPr="00371A8A">
        <w:rPr>
          <w:b/>
          <w:bCs/>
          <w:i/>
          <w:iCs/>
        </w:rPr>
        <w:t>“The Trees: The Role of an Elder at McKnight”</w:t>
      </w:r>
    </w:p>
    <w:p w14:paraId="15FC1B31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Focus:</w:t>
      </w:r>
    </w:p>
    <w:p w14:paraId="03ABE778" w14:textId="77777777" w:rsidR="00371A8A" w:rsidRPr="00371A8A" w:rsidRDefault="00371A8A" w:rsidP="00371A8A">
      <w:r w:rsidRPr="00371A8A">
        <w:t xml:space="preserve">What elders </w:t>
      </w:r>
      <w:r w:rsidRPr="00371A8A">
        <w:rPr>
          <w:i/>
          <w:iCs/>
        </w:rPr>
        <w:t>do</w:t>
      </w:r>
      <w:r w:rsidRPr="00371A8A">
        <w:t>, how they lead, and how our 3-part model functions.</w:t>
      </w:r>
    </w:p>
    <w:p w14:paraId="74DB90B3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Content:</w:t>
      </w:r>
    </w:p>
    <w:p w14:paraId="264B2661" w14:textId="77777777" w:rsidR="00371A8A" w:rsidRPr="00371A8A" w:rsidRDefault="00371A8A" w:rsidP="00371A8A">
      <w:pPr>
        <w:numPr>
          <w:ilvl w:val="0"/>
          <w:numId w:val="2"/>
        </w:numPr>
      </w:pPr>
      <w:r w:rsidRPr="00371A8A">
        <w:rPr>
          <w:b/>
          <w:bCs/>
        </w:rPr>
        <w:t>Core Calling: Shepherding</w:t>
      </w:r>
    </w:p>
    <w:p w14:paraId="2C0C1AC0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Strengthen the weak, heal the sick, bind the injured, bring back strays, seek the lost</w:t>
      </w:r>
    </w:p>
    <w:p w14:paraId="676B0479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Be examples, not overlords (1 Peter 5:1-4)</w:t>
      </w:r>
    </w:p>
    <w:p w14:paraId="0F97962A" w14:textId="77777777" w:rsidR="00371A8A" w:rsidRPr="00371A8A" w:rsidRDefault="00371A8A" w:rsidP="00371A8A">
      <w:pPr>
        <w:numPr>
          <w:ilvl w:val="0"/>
          <w:numId w:val="2"/>
        </w:numPr>
      </w:pPr>
      <w:r w:rsidRPr="00371A8A">
        <w:rPr>
          <w:b/>
          <w:bCs/>
        </w:rPr>
        <w:t>Three Complementary Leadership Areas</w:t>
      </w:r>
    </w:p>
    <w:p w14:paraId="45687491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rPr>
          <w:b/>
          <w:bCs/>
        </w:rPr>
        <w:t>Administrative Elders</w:t>
      </w:r>
      <w:r w:rsidRPr="00371A8A">
        <w:t xml:space="preserve"> – oversee finances, policies, facilities, risk management</w:t>
      </w:r>
    </w:p>
    <w:p w14:paraId="534CB810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rPr>
          <w:b/>
          <w:bCs/>
        </w:rPr>
        <w:t>Pastoral Elders</w:t>
      </w:r>
      <w:r w:rsidRPr="00371A8A">
        <w:t xml:space="preserve"> – focus on relationships, prayer, visitation, and congregational care</w:t>
      </w:r>
    </w:p>
    <w:p w14:paraId="413E3267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rPr>
          <w:b/>
          <w:bCs/>
        </w:rPr>
        <w:t>Vision Elders</w:t>
      </w:r>
      <w:r w:rsidRPr="00371A8A">
        <w:t xml:space="preserve"> – cast vision, oversee ministers, and guide teaching priorities</w:t>
      </w:r>
    </w:p>
    <w:p w14:paraId="17D614F7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Each team brings recommendations to the full eldership for final decisions.</w:t>
      </w:r>
    </w:p>
    <w:p w14:paraId="0AEF0241" w14:textId="77777777" w:rsidR="00371A8A" w:rsidRPr="00371A8A" w:rsidRDefault="00371A8A" w:rsidP="00371A8A">
      <w:pPr>
        <w:numPr>
          <w:ilvl w:val="0"/>
          <w:numId w:val="2"/>
        </w:numPr>
      </w:pPr>
      <w:r w:rsidRPr="00371A8A">
        <w:rPr>
          <w:b/>
          <w:bCs/>
        </w:rPr>
        <w:t>How Elders Work with Ministers</w:t>
      </w:r>
    </w:p>
    <w:p w14:paraId="0E3625C6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Elders = shepherds who lead spiritually</w:t>
      </w:r>
    </w:p>
    <w:p w14:paraId="4E53CC35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Ministers = staff who equip and communicate</w:t>
      </w:r>
    </w:p>
    <w:p w14:paraId="7FCDFEB1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Mutual respect: “It is the job of ministers to set up elders for fruitful shepherding, and the job of elders to support ministers.”</w:t>
      </w:r>
    </w:p>
    <w:p w14:paraId="1CB0CCA8" w14:textId="77777777" w:rsidR="00371A8A" w:rsidRPr="00371A8A" w:rsidRDefault="00371A8A" w:rsidP="00371A8A">
      <w:pPr>
        <w:numPr>
          <w:ilvl w:val="0"/>
          <w:numId w:val="2"/>
        </w:numPr>
      </w:pPr>
      <w:r w:rsidRPr="00371A8A">
        <w:rPr>
          <w:b/>
          <w:bCs/>
        </w:rPr>
        <w:t>Shepherding in Practice</w:t>
      </w:r>
    </w:p>
    <w:p w14:paraId="45A8025A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Monthly elder meetings focused on prayer and pastoral concerns</w:t>
      </w:r>
    </w:p>
    <w:p w14:paraId="596F0ECF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 xml:space="preserve">Elders available </w:t>
      </w:r>
      <w:proofErr w:type="gramStart"/>
      <w:r w:rsidRPr="00371A8A">
        <w:t>Sunday</w:t>
      </w:r>
      <w:proofErr w:type="gramEnd"/>
      <w:r w:rsidRPr="00371A8A">
        <w:t xml:space="preserve"> 8:45 a.m. for prayer</w:t>
      </w:r>
    </w:p>
    <w:p w14:paraId="14980C6B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Special sessions on key issues (women’s roles, leadership, unity)</w:t>
      </w:r>
    </w:p>
    <w:p w14:paraId="282129F5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“Positions” documents to maintain clarity and unity (non-doctrinal guidance)</w:t>
      </w:r>
    </w:p>
    <w:p w14:paraId="68D4940E" w14:textId="77777777" w:rsidR="00371A8A" w:rsidRPr="00371A8A" w:rsidRDefault="00371A8A" w:rsidP="00371A8A">
      <w:pPr>
        <w:numPr>
          <w:ilvl w:val="0"/>
          <w:numId w:val="2"/>
        </w:numPr>
      </w:pPr>
      <w:r w:rsidRPr="00371A8A">
        <w:rPr>
          <w:b/>
          <w:bCs/>
        </w:rPr>
        <w:t>Interactive Element</w:t>
      </w:r>
    </w:p>
    <w:p w14:paraId="3E40DCFD" w14:textId="77777777" w:rsidR="00371A8A" w:rsidRPr="00371A8A" w:rsidRDefault="00371A8A" w:rsidP="00371A8A">
      <w:pPr>
        <w:numPr>
          <w:ilvl w:val="1"/>
          <w:numId w:val="2"/>
        </w:numPr>
      </w:pPr>
      <w:r w:rsidRPr="00371A8A">
        <w:t>Current elders briefly describe their area (Admin / Vision / Pastoral) and a story from their experience.</w:t>
      </w:r>
    </w:p>
    <w:p w14:paraId="6D3E4669" w14:textId="450512FB" w:rsidR="00371A8A" w:rsidRPr="00371A8A" w:rsidRDefault="00371A8A" w:rsidP="00371A8A"/>
    <w:p w14:paraId="2DF10DA1" w14:textId="77777777" w:rsidR="00815BB5" w:rsidRDefault="00815BB5">
      <w:pPr>
        <w:rPr>
          <w:b/>
          <w:bCs/>
        </w:rPr>
      </w:pPr>
      <w:r>
        <w:rPr>
          <w:b/>
          <w:bCs/>
        </w:rPr>
        <w:br w:type="page"/>
      </w:r>
    </w:p>
    <w:p w14:paraId="2E360992" w14:textId="77777777" w:rsidR="00815BB5" w:rsidRDefault="00815BB5" w:rsidP="00371A8A">
      <w:pPr>
        <w:rPr>
          <w:b/>
          <w:bCs/>
        </w:rPr>
      </w:pPr>
    </w:p>
    <w:p w14:paraId="09201D3D" w14:textId="13A4A40C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 xml:space="preserve">WEEK 3 – </w:t>
      </w:r>
      <w:r w:rsidRPr="00371A8A">
        <w:rPr>
          <w:b/>
          <w:bCs/>
          <w:i/>
          <w:iCs/>
        </w:rPr>
        <w:t>“The Fruit: Becoming and Supporting Elders”</w:t>
      </w:r>
    </w:p>
    <w:p w14:paraId="300E60A3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Focus:</w:t>
      </w:r>
    </w:p>
    <w:p w14:paraId="329E1EE3" w14:textId="77777777" w:rsidR="00371A8A" w:rsidRPr="00371A8A" w:rsidRDefault="00371A8A" w:rsidP="00371A8A">
      <w:r w:rsidRPr="00371A8A">
        <w:t>How men are called, trained, and affirmed — and how the congregation participates.</w:t>
      </w:r>
    </w:p>
    <w:p w14:paraId="7713C3DA" w14:textId="77777777" w:rsidR="00371A8A" w:rsidRPr="00371A8A" w:rsidRDefault="00371A8A" w:rsidP="00371A8A">
      <w:pPr>
        <w:rPr>
          <w:b/>
          <w:bCs/>
        </w:rPr>
      </w:pPr>
      <w:r w:rsidRPr="00371A8A">
        <w:rPr>
          <w:b/>
          <w:bCs/>
        </w:rPr>
        <w:t>Content:</w:t>
      </w:r>
    </w:p>
    <w:p w14:paraId="4C4D76C9" w14:textId="77777777" w:rsidR="00371A8A" w:rsidRPr="00371A8A" w:rsidRDefault="00371A8A" w:rsidP="00371A8A">
      <w:pPr>
        <w:numPr>
          <w:ilvl w:val="0"/>
          <w:numId w:val="3"/>
        </w:numPr>
      </w:pPr>
      <w:r w:rsidRPr="00371A8A">
        <w:rPr>
          <w:b/>
          <w:bCs/>
        </w:rPr>
        <w:t>Biblical Qualifications</w:t>
      </w:r>
    </w:p>
    <w:p w14:paraId="52D2C8C5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1 Timothy 3:1-7; Titus 1:5-9</w:t>
      </w:r>
    </w:p>
    <w:p w14:paraId="7B6D1FE7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Emphasize character and spiritual maturity over business skill</w:t>
      </w:r>
    </w:p>
    <w:p w14:paraId="246DE82A" w14:textId="77777777" w:rsidR="00371A8A" w:rsidRPr="00371A8A" w:rsidRDefault="00371A8A" w:rsidP="00371A8A">
      <w:pPr>
        <w:numPr>
          <w:ilvl w:val="0"/>
          <w:numId w:val="3"/>
        </w:numPr>
      </w:pPr>
      <w:r w:rsidRPr="00371A8A">
        <w:rPr>
          <w:b/>
          <w:bCs/>
        </w:rPr>
        <w:t>Eldership Development at McKnight</w:t>
      </w:r>
    </w:p>
    <w:p w14:paraId="277067DB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Formal mentoring: men “intern and discern” alongside current elders</w:t>
      </w:r>
    </w:p>
    <w:p w14:paraId="1E4CF2CF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Intentional leadership development — discipling future elders</w:t>
      </w:r>
    </w:p>
    <w:p w14:paraId="2157F6E6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Rotational model: elders may take sabbatical breaks; new elders are groomed and affirmed</w:t>
      </w:r>
    </w:p>
    <w:p w14:paraId="249705B3" w14:textId="77777777" w:rsidR="00371A8A" w:rsidRPr="00371A8A" w:rsidRDefault="00371A8A" w:rsidP="00371A8A">
      <w:pPr>
        <w:numPr>
          <w:ilvl w:val="0"/>
          <w:numId w:val="3"/>
        </w:numPr>
      </w:pPr>
      <w:r w:rsidRPr="00371A8A">
        <w:rPr>
          <w:b/>
          <w:bCs/>
        </w:rPr>
        <w:t>Congregational Partnership</w:t>
      </w:r>
    </w:p>
    <w:p w14:paraId="50C274E0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Pray for and encourage elders (Hebrews 13:17)</w:t>
      </w:r>
    </w:p>
    <w:p w14:paraId="4F0A8ED7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Provide feedback with grace</w:t>
      </w:r>
    </w:p>
    <w:p w14:paraId="6316A34C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Support ministry leaders (male and female) serving as “functional deacons”</w:t>
      </w:r>
    </w:p>
    <w:p w14:paraId="7683889A" w14:textId="77777777" w:rsidR="00371A8A" w:rsidRPr="00371A8A" w:rsidRDefault="00371A8A" w:rsidP="00371A8A">
      <w:pPr>
        <w:numPr>
          <w:ilvl w:val="0"/>
          <w:numId w:val="3"/>
        </w:numPr>
      </w:pPr>
      <w:r w:rsidRPr="00371A8A">
        <w:rPr>
          <w:b/>
          <w:bCs/>
        </w:rPr>
        <w:t>Looking Ahead</w:t>
      </w:r>
    </w:p>
    <w:p w14:paraId="2F1C6EA9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Explain process for adding younger married men to leadership</w:t>
      </w:r>
    </w:p>
    <w:p w14:paraId="70CE26D4" w14:textId="77777777" w:rsidR="00371A8A" w:rsidRPr="00371A8A" w:rsidRDefault="00371A8A" w:rsidP="00371A8A">
      <w:pPr>
        <w:numPr>
          <w:ilvl w:val="1"/>
          <w:numId w:val="3"/>
        </w:numPr>
      </w:pPr>
      <w:r w:rsidRPr="00371A8A">
        <w:t>Outline timeline for congregational input and prayer</w:t>
      </w:r>
    </w:p>
    <w:p w14:paraId="2FB48043" w14:textId="082186EC" w:rsidR="00371A8A" w:rsidRPr="00371A8A" w:rsidRDefault="00371A8A" w:rsidP="00371A8A">
      <w:pPr>
        <w:numPr>
          <w:ilvl w:val="1"/>
          <w:numId w:val="3"/>
        </w:numPr>
      </w:pPr>
      <w:r w:rsidRPr="00371A8A">
        <w:t xml:space="preserve">Conclude with commitment prayer for </w:t>
      </w:r>
      <w:r w:rsidR="00D02AAF">
        <w:t xml:space="preserve">current and </w:t>
      </w:r>
      <w:r w:rsidRPr="00371A8A">
        <w:t>future elders.</w:t>
      </w:r>
    </w:p>
    <w:p w14:paraId="58B4A114" w14:textId="77777777" w:rsidR="00C274C2" w:rsidRDefault="00C274C2"/>
    <w:sectPr w:rsidR="00C274C2" w:rsidSect="006520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4A49" w14:textId="77777777" w:rsidR="00B65235" w:rsidRDefault="00B65235" w:rsidP="00F414F9">
      <w:pPr>
        <w:spacing w:after="0" w:line="240" w:lineRule="auto"/>
      </w:pPr>
      <w:r>
        <w:separator/>
      </w:r>
    </w:p>
  </w:endnote>
  <w:endnote w:type="continuationSeparator" w:id="0">
    <w:p w14:paraId="2D2D6F09" w14:textId="77777777" w:rsidR="00B65235" w:rsidRDefault="00B65235" w:rsidP="00F4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670F" w14:textId="77777777" w:rsidR="00B65235" w:rsidRDefault="00B65235" w:rsidP="00F414F9">
      <w:pPr>
        <w:spacing w:after="0" w:line="240" w:lineRule="auto"/>
      </w:pPr>
      <w:r>
        <w:separator/>
      </w:r>
    </w:p>
  </w:footnote>
  <w:footnote w:type="continuationSeparator" w:id="0">
    <w:p w14:paraId="514FA9B0" w14:textId="77777777" w:rsidR="00B65235" w:rsidRDefault="00B65235" w:rsidP="00F4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DD36" w14:textId="371F3969" w:rsidR="00F414F9" w:rsidRPr="00F414F9" w:rsidRDefault="00F414F9" w:rsidP="00F414F9">
    <w:pPr>
      <w:pStyle w:val="NoSpacing"/>
      <w:jc w:val="center"/>
      <w:rPr>
        <w:b/>
        <w:bCs/>
        <w:sz w:val="28"/>
        <w:szCs w:val="28"/>
      </w:rPr>
    </w:pPr>
    <w:r w:rsidRPr="00F414F9">
      <w:rPr>
        <w:b/>
        <w:bCs/>
        <w:sz w:val="28"/>
        <w:szCs w:val="28"/>
      </w:rPr>
      <w:t>Understanding Eldership at McKnight Crossings</w:t>
    </w:r>
  </w:p>
  <w:p w14:paraId="466A8908" w14:textId="77777777" w:rsidR="00F414F9" w:rsidRPr="00F414F9" w:rsidRDefault="00F414F9" w:rsidP="00F414F9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DD0"/>
    <w:multiLevelType w:val="multilevel"/>
    <w:tmpl w:val="D1A0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D5435"/>
    <w:multiLevelType w:val="multilevel"/>
    <w:tmpl w:val="57BA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11150"/>
    <w:multiLevelType w:val="multilevel"/>
    <w:tmpl w:val="98C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999928">
    <w:abstractNumId w:val="1"/>
  </w:num>
  <w:num w:numId="2" w16cid:durableId="1374815863">
    <w:abstractNumId w:val="2"/>
  </w:num>
  <w:num w:numId="3" w16cid:durableId="681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8A"/>
    <w:rsid w:val="00136D70"/>
    <w:rsid w:val="00162059"/>
    <w:rsid w:val="0016475E"/>
    <w:rsid w:val="00371A8A"/>
    <w:rsid w:val="003D62BC"/>
    <w:rsid w:val="0065206B"/>
    <w:rsid w:val="007D3821"/>
    <w:rsid w:val="00815BB5"/>
    <w:rsid w:val="00A419E4"/>
    <w:rsid w:val="00B65235"/>
    <w:rsid w:val="00C16B04"/>
    <w:rsid w:val="00C274C2"/>
    <w:rsid w:val="00CA0541"/>
    <w:rsid w:val="00D02AAF"/>
    <w:rsid w:val="00F3145B"/>
    <w:rsid w:val="00F4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13EF"/>
  <w15:chartTrackingRefBased/>
  <w15:docId w15:val="{FC598D76-334B-4876-830D-D518DF90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4F9"/>
  </w:style>
  <w:style w:type="paragraph" w:styleId="Footer">
    <w:name w:val="footer"/>
    <w:basedOn w:val="Normal"/>
    <w:link w:val="FooterChar"/>
    <w:uiPriority w:val="99"/>
    <w:unhideWhenUsed/>
    <w:rsid w:val="00F4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4F9"/>
  </w:style>
  <w:style w:type="paragraph" w:styleId="NoSpacing">
    <w:name w:val="No Spacing"/>
    <w:uiPriority w:val="1"/>
    <w:qFormat/>
    <w:rsid w:val="00F41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6</cp:revision>
  <dcterms:created xsi:type="dcterms:W3CDTF">2025-10-05T21:34:00Z</dcterms:created>
  <dcterms:modified xsi:type="dcterms:W3CDTF">2025-10-05T22:41:00Z</dcterms:modified>
</cp:coreProperties>
</file>